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A5" w:rsidRDefault="00D675A5" w:rsidP="00D675A5">
      <w:pPr>
        <w:pStyle w:val="Titre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103120" cy="699744"/>
            <wp:effectExtent l="0" t="0" r="0" b="5715"/>
            <wp:docPr id="1" name="Image 1" descr="C:\Users\jfleury\AppData\Local\Microsoft\Windows\INetCache\Content.Word\logos_communaute_ok_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leury\AppData\Local\Microsoft\Windows\INetCache\Content.Word\logos_communaute_ok_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73" cy="70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A5" w:rsidRDefault="00D675A5" w:rsidP="00B76966">
      <w:pPr>
        <w:pStyle w:val="Titre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76966" w:rsidRPr="00D675A5" w:rsidRDefault="00507800" w:rsidP="00B76966">
      <w:pPr>
        <w:pStyle w:val="Titre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Chargé de C</w:t>
      </w:r>
      <w:r w:rsidR="00B76966" w:rsidRPr="00D675A5">
        <w:rPr>
          <w:rFonts w:asciiTheme="minorHAnsi" w:hAnsiTheme="minorHAnsi" w:cstheme="minorHAnsi"/>
          <w:b/>
          <w:sz w:val="32"/>
          <w:szCs w:val="32"/>
        </w:rPr>
        <w:t xml:space="preserve">ommunication </w:t>
      </w:r>
      <w:r>
        <w:rPr>
          <w:rFonts w:asciiTheme="minorHAnsi" w:hAnsiTheme="minorHAnsi" w:cstheme="minorHAnsi"/>
          <w:b/>
          <w:sz w:val="32"/>
          <w:szCs w:val="32"/>
        </w:rPr>
        <w:t>V</w:t>
      </w:r>
      <w:r w:rsidR="00D675A5" w:rsidRPr="00D675A5">
        <w:rPr>
          <w:rFonts w:asciiTheme="minorHAnsi" w:hAnsiTheme="minorHAnsi" w:cstheme="minorHAnsi"/>
          <w:b/>
          <w:sz w:val="32"/>
          <w:szCs w:val="32"/>
        </w:rPr>
        <w:t>idéo en alternance</w:t>
      </w:r>
    </w:p>
    <w:p w:rsidR="00507800" w:rsidRPr="00507800" w:rsidRDefault="00507800" w:rsidP="00B76966">
      <w:pPr>
        <w:jc w:val="center"/>
        <w:rPr>
          <w:rFonts w:cstheme="minorHAnsi"/>
          <w:b/>
          <w:i/>
        </w:rPr>
      </w:pPr>
    </w:p>
    <w:p w:rsidR="00B76966" w:rsidRPr="00507800" w:rsidRDefault="00B76966" w:rsidP="00B76966">
      <w:pPr>
        <w:jc w:val="center"/>
        <w:rPr>
          <w:rFonts w:cstheme="minorHAnsi"/>
          <w:b/>
          <w:i/>
        </w:rPr>
      </w:pPr>
      <w:r w:rsidRPr="00507800">
        <w:rPr>
          <w:rFonts w:cstheme="minorHAnsi"/>
          <w:b/>
          <w:i/>
        </w:rPr>
        <w:t>COMMUNAUTE DE L’EMMANUEL – PARIS</w:t>
      </w:r>
    </w:p>
    <w:p w:rsidR="00B76966" w:rsidRPr="00D675A5" w:rsidRDefault="00B76966" w:rsidP="00B76966">
      <w:pPr>
        <w:rPr>
          <w:rFonts w:cstheme="minorHAnsi"/>
        </w:rPr>
      </w:pPr>
    </w:p>
    <w:p w:rsidR="00B76966" w:rsidRPr="00507800" w:rsidRDefault="00B76966" w:rsidP="00507800">
      <w:pPr>
        <w:jc w:val="both"/>
        <w:rPr>
          <w:rFonts w:cstheme="minorHAnsi"/>
          <w:b/>
          <w:sz w:val="24"/>
        </w:rPr>
      </w:pPr>
      <w:r w:rsidRPr="00507800">
        <w:rPr>
          <w:rFonts w:cstheme="minorHAnsi"/>
          <w:b/>
          <w:sz w:val="24"/>
        </w:rPr>
        <w:t xml:space="preserve">Au sein du service communication de la Communauté de l’Emmanuel et sous la responsabilité du </w:t>
      </w:r>
      <w:r w:rsidR="00D675A5" w:rsidRPr="00507800">
        <w:rPr>
          <w:rFonts w:cstheme="minorHAnsi"/>
          <w:b/>
          <w:sz w:val="24"/>
        </w:rPr>
        <w:t xml:space="preserve">chargé </w:t>
      </w:r>
      <w:r w:rsidR="00507800">
        <w:rPr>
          <w:rFonts w:cstheme="minorHAnsi"/>
          <w:b/>
          <w:sz w:val="24"/>
        </w:rPr>
        <w:t xml:space="preserve">de </w:t>
      </w:r>
      <w:r w:rsidRPr="00507800">
        <w:rPr>
          <w:rFonts w:cstheme="minorHAnsi"/>
          <w:b/>
          <w:sz w:val="24"/>
        </w:rPr>
        <w:t>Communication</w:t>
      </w:r>
      <w:r w:rsidR="00D675A5" w:rsidRPr="00507800">
        <w:rPr>
          <w:rFonts w:cstheme="minorHAnsi"/>
          <w:b/>
          <w:sz w:val="24"/>
        </w:rPr>
        <w:t xml:space="preserve"> vidéo</w:t>
      </w:r>
      <w:r w:rsidRPr="00507800">
        <w:rPr>
          <w:rFonts w:cstheme="minorHAnsi"/>
          <w:b/>
          <w:sz w:val="24"/>
        </w:rPr>
        <w:t xml:space="preserve">, </w:t>
      </w:r>
      <w:r w:rsidR="00AF01F5" w:rsidRPr="00507800">
        <w:rPr>
          <w:rFonts w:cstheme="minorHAnsi"/>
          <w:b/>
          <w:sz w:val="24"/>
        </w:rPr>
        <w:t>l’alternant</w:t>
      </w:r>
      <w:r w:rsidRPr="00507800">
        <w:rPr>
          <w:rFonts w:cstheme="minorHAnsi"/>
          <w:b/>
          <w:sz w:val="24"/>
        </w:rPr>
        <w:t xml:space="preserve"> sera chargé </w:t>
      </w:r>
      <w:r w:rsidR="00AF01F5" w:rsidRPr="00507800">
        <w:rPr>
          <w:rFonts w:cstheme="minorHAnsi"/>
          <w:b/>
          <w:sz w:val="24"/>
        </w:rPr>
        <w:t>du tournage et du montage des vidéos réalisées par le service communication</w:t>
      </w:r>
      <w:r w:rsidR="00F85DE7" w:rsidRPr="00507800">
        <w:rPr>
          <w:rFonts w:cstheme="minorHAnsi"/>
          <w:b/>
          <w:sz w:val="24"/>
        </w:rPr>
        <w:t xml:space="preserve">.  </w:t>
      </w:r>
    </w:p>
    <w:p w:rsidR="00B76966" w:rsidRPr="00D675A5" w:rsidRDefault="00B76966" w:rsidP="00B76966">
      <w:pPr>
        <w:rPr>
          <w:rFonts w:cstheme="minorHAnsi"/>
          <w:b/>
        </w:rPr>
      </w:pPr>
    </w:p>
    <w:p w:rsidR="00274CC4" w:rsidRPr="00973B0C" w:rsidRDefault="004C09A9" w:rsidP="00973B0C">
      <w:pPr>
        <w:pStyle w:val="Paragraphedeliste"/>
        <w:numPr>
          <w:ilvl w:val="0"/>
          <w:numId w:val="3"/>
        </w:numPr>
        <w:rPr>
          <w:rFonts w:cstheme="minorHAnsi"/>
        </w:rPr>
      </w:pPr>
      <w:r w:rsidRPr="00973B0C">
        <w:rPr>
          <w:rFonts w:cstheme="minorHAnsi"/>
          <w:b/>
          <w:u w:val="single"/>
        </w:rPr>
        <w:t>Tournage vidéo</w:t>
      </w:r>
      <w:r w:rsidR="00B76966" w:rsidRPr="00973B0C">
        <w:rPr>
          <w:rFonts w:cstheme="minorHAnsi"/>
        </w:rPr>
        <w:t> </w:t>
      </w:r>
      <w:r w:rsidR="00F85DE7" w:rsidRPr="00973B0C">
        <w:rPr>
          <w:rFonts w:cstheme="minorHAnsi"/>
        </w:rPr>
        <w:t xml:space="preserve">: </w:t>
      </w:r>
      <w:r w:rsidR="00274CC4" w:rsidRPr="00973B0C">
        <w:rPr>
          <w:rFonts w:cstheme="minorHAnsi"/>
        </w:rPr>
        <w:t xml:space="preserve">Prises de vues, </w:t>
      </w:r>
      <w:r w:rsidR="00D675A5" w:rsidRPr="00973B0C">
        <w:rPr>
          <w:rFonts w:cstheme="minorHAnsi"/>
        </w:rPr>
        <w:t xml:space="preserve">interviews, </w:t>
      </w:r>
      <w:r w:rsidR="00100128" w:rsidRPr="00973B0C">
        <w:rPr>
          <w:rFonts w:cstheme="minorHAnsi"/>
        </w:rPr>
        <w:t xml:space="preserve">live, </w:t>
      </w:r>
      <w:r w:rsidR="00274CC4" w:rsidRPr="00973B0C">
        <w:rPr>
          <w:rFonts w:cstheme="minorHAnsi"/>
        </w:rPr>
        <w:t>prises de son</w:t>
      </w:r>
    </w:p>
    <w:p w:rsidR="00274CC4" w:rsidRPr="00973B0C" w:rsidRDefault="004C09A9" w:rsidP="00973B0C">
      <w:pPr>
        <w:pStyle w:val="Paragraphedeliste"/>
        <w:numPr>
          <w:ilvl w:val="0"/>
          <w:numId w:val="3"/>
        </w:numPr>
        <w:rPr>
          <w:rFonts w:cstheme="minorHAnsi"/>
        </w:rPr>
      </w:pPr>
      <w:r w:rsidRPr="00973B0C">
        <w:rPr>
          <w:rFonts w:cstheme="minorHAnsi"/>
          <w:b/>
          <w:u w:val="single"/>
        </w:rPr>
        <w:t>Montage vidéo</w:t>
      </w:r>
      <w:r w:rsidR="00F85DE7" w:rsidRPr="00973B0C">
        <w:rPr>
          <w:rFonts w:cstheme="minorHAnsi"/>
        </w:rPr>
        <w:t xml:space="preserve"> : </w:t>
      </w:r>
      <w:r w:rsidR="00274CC4" w:rsidRPr="00973B0C">
        <w:rPr>
          <w:rFonts w:cstheme="minorHAnsi"/>
        </w:rPr>
        <w:t>Montage de teaser</w:t>
      </w:r>
      <w:r w:rsidR="00D675A5" w:rsidRPr="00973B0C">
        <w:rPr>
          <w:rFonts w:cstheme="minorHAnsi"/>
        </w:rPr>
        <w:t>s</w:t>
      </w:r>
      <w:r w:rsidR="00274CC4" w:rsidRPr="00973B0C">
        <w:rPr>
          <w:rFonts w:cstheme="minorHAnsi"/>
        </w:rPr>
        <w:t>, reportage</w:t>
      </w:r>
      <w:r w:rsidR="00D675A5" w:rsidRPr="00973B0C">
        <w:rPr>
          <w:rFonts w:cstheme="minorHAnsi"/>
        </w:rPr>
        <w:t>s</w:t>
      </w:r>
      <w:r w:rsidR="00274CC4" w:rsidRPr="00973B0C">
        <w:rPr>
          <w:rFonts w:cstheme="minorHAnsi"/>
        </w:rPr>
        <w:t>, capsules vidéos</w:t>
      </w:r>
    </w:p>
    <w:p w:rsidR="00100128" w:rsidRPr="00973B0C" w:rsidRDefault="00B76966" w:rsidP="00973B0C">
      <w:pPr>
        <w:pStyle w:val="Paragraphedeliste"/>
        <w:numPr>
          <w:ilvl w:val="0"/>
          <w:numId w:val="3"/>
        </w:numPr>
        <w:rPr>
          <w:rFonts w:cstheme="minorHAnsi"/>
        </w:rPr>
      </w:pPr>
      <w:r w:rsidRPr="00973B0C">
        <w:rPr>
          <w:rFonts w:cstheme="minorHAnsi"/>
          <w:b/>
          <w:u w:val="single"/>
        </w:rPr>
        <w:t>Compétences</w:t>
      </w:r>
      <w:r w:rsidRPr="00973B0C">
        <w:rPr>
          <w:rFonts w:cstheme="minorHAnsi"/>
          <w:b/>
        </w:rPr>
        <w:t> </w:t>
      </w:r>
      <w:r w:rsidRPr="00973B0C">
        <w:rPr>
          <w:rFonts w:cstheme="minorHAnsi"/>
        </w:rPr>
        <w:t xml:space="preserve">: </w:t>
      </w:r>
      <w:r w:rsidR="00D675A5" w:rsidRPr="00973B0C">
        <w:rPr>
          <w:rFonts w:cstheme="minorHAnsi"/>
        </w:rPr>
        <w:t>techniques de tournage et de montage. Maitrise de Première Pro.</w:t>
      </w:r>
      <w:r w:rsidR="00274CC4" w:rsidRPr="00973B0C">
        <w:rPr>
          <w:rFonts w:cstheme="minorHAnsi"/>
        </w:rPr>
        <w:t xml:space="preserve"> </w:t>
      </w:r>
    </w:p>
    <w:p w:rsidR="00B76966" w:rsidRPr="00973B0C" w:rsidRDefault="00100128" w:rsidP="00973B0C">
      <w:pPr>
        <w:pStyle w:val="Paragraphedeliste"/>
        <w:numPr>
          <w:ilvl w:val="0"/>
          <w:numId w:val="3"/>
        </w:numPr>
        <w:rPr>
          <w:rFonts w:cstheme="minorHAnsi"/>
        </w:rPr>
      </w:pPr>
      <w:r w:rsidRPr="00973B0C">
        <w:rPr>
          <w:rFonts w:cstheme="minorHAnsi"/>
          <w:b/>
          <w:u w:val="single"/>
        </w:rPr>
        <w:t>Niveau d’étude </w:t>
      </w:r>
      <w:r w:rsidR="00973B0C" w:rsidRPr="00973B0C">
        <w:rPr>
          <w:rFonts w:cstheme="minorHAnsi"/>
          <w:b/>
          <w:u w:val="single"/>
        </w:rPr>
        <w:t>attendu</w:t>
      </w:r>
      <w:r w:rsidR="00973B0C" w:rsidRPr="00973B0C">
        <w:rPr>
          <w:rFonts w:cstheme="minorHAnsi"/>
        </w:rPr>
        <w:t xml:space="preserve"> </w:t>
      </w:r>
      <w:r w:rsidRPr="00973B0C">
        <w:rPr>
          <w:rFonts w:cstheme="minorHAnsi"/>
        </w:rPr>
        <w:t xml:space="preserve">: </w:t>
      </w:r>
      <w:r w:rsidR="00507800">
        <w:rPr>
          <w:rFonts w:cstheme="minorHAnsi"/>
        </w:rPr>
        <w:t>BTS/</w:t>
      </w:r>
      <w:r w:rsidRPr="00973B0C">
        <w:rPr>
          <w:rFonts w:cstheme="minorHAnsi"/>
        </w:rPr>
        <w:t>Licence</w:t>
      </w:r>
    </w:p>
    <w:p w:rsidR="00973B0C" w:rsidRDefault="00973B0C" w:rsidP="00507800">
      <w:pPr>
        <w:jc w:val="both"/>
        <w:rPr>
          <w:rFonts w:cstheme="minorHAnsi"/>
        </w:rPr>
      </w:pPr>
    </w:p>
    <w:p w:rsidR="00973B0C" w:rsidRDefault="00973B0C" w:rsidP="00507800">
      <w:pPr>
        <w:jc w:val="both"/>
        <w:rPr>
          <w:rFonts w:cstheme="minorHAnsi"/>
        </w:rPr>
      </w:pPr>
      <w:r>
        <w:rPr>
          <w:rFonts w:cstheme="minorHAnsi"/>
        </w:rPr>
        <w:t>Une grande autonomie est attendue de la part du can</w:t>
      </w:r>
      <w:r w:rsidR="00507800">
        <w:rPr>
          <w:rFonts w:cstheme="minorHAnsi"/>
        </w:rPr>
        <w:t xml:space="preserve">didat ainsi qu’une forte réactivité aux demandes et sollicitations. Un esprit d’équipe et un désir de contribuer à la communication des missions et œuvres de la Communauté de l’Emmanuel sont nécessaire. </w:t>
      </w:r>
    </w:p>
    <w:p w:rsidR="00973B0C" w:rsidRDefault="00973B0C" w:rsidP="00B76966">
      <w:pPr>
        <w:rPr>
          <w:rFonts w:cstheme="minorHAnsi"/>
        </w:rPr>
      </w:pPr>
    </w:p>
    <w:p w:rsidR="00973B0C" w:rsidRDefault="00973B0C" w:rsidP="00B76966">
      <w:pPr>
        <w:rPr>
          <w:rFonts w:cstheme="minorHAnsi"/>
          <w:b/>
          <w:u w:val="single"/>
        </w:rPr>
      </w:pPr>
      <w:r w:rsidRPr="00507800">
        <w:rPr>
          <w:rFonts w:cstheme="minorHAnsi"/>
          <w:b/>
          <w:u w:val="single"/>
        </w:rPr>
        <w:t>Conditions :</w:t>
      </w:r>
    </w:p>
    <w:p w:rsidR="00507800" w:rsidRPr="00507800" w:rsidRDefault="00507800" w:rsidP="00B76966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507800">
        <w:rPr>
          <w:rFonts w:cstheme="minorHAnsi"/>
        </w:rPr>
        <w:t>Contrat d’apprentissage ou de professionnalisation de 12 mois</w:t>
      </w:r>
    </w:p>
    <w:p w:rsidR="00B76966" w:rsidRDefault="00507800" w:rsidP="00B76966">
      <w:pPr>
        <w:rPr>
          <w:rFonts w:cstheme="minorHAnsi"/>
        </w:rPr>
      </w:pPr>
      <w:r>
        <w:rPr>
          <w:rFonts w:cstheme="minorHAnsi"/>
        </w:rPr>
        <w:t xml:space="preserve">- </w:t>
      </w:r>
      <w:r w:rsidR="00B76966" w:rsidRPr="00D675A5">
        <w:rPr>
          <w:rFonts w:cstheme="minorHAnsi"/>
        </w:rPr>
        <w:t xml:space="preserve">Poste à pourvoir dès </w:t>
      </w:r>
      <w:r w:rsidR="008A73E1">
        <w:rPr>
          <w:rFonts w:cstheme="minorHAnsi"/>
        </w:rPr>
        <w:t>Octobre</w:t>
      </w:r>
      <w:r w:rsidR="00100128">
        <w:rPr>
          <w:rFonts w:cstheme="minorHAnsi"/>
        </w:rPr>
        <w:t xml:space="preserve"> 2020</w:t>
      </w:r>
      <w:r w:rsidR="00B76966" w:rsidRPr="00D675A5">
        <w:rPr>
          <w:rFonts w:cstheme="minorHAnsi"/>
        </w:rPr>
        <w:t xml:space="preserve">  </w:t>
      </w:r>
    </w:p>
    <w:p w:rsidR="00100128" w:rsidRPr="00D675A5" w:rsidRDefault="00507800" w:rsidP="00B76966">
      <w:pPr>
        <w:rPr>
          <w:rFonts w:cstheme="minorHAnsi"/>
        </w:rPr>
      </w:pPr>
      <w:r>
        <w:rPr>
          <w:rFonts w:cstheme="minorHAnsi"/>
        </w:rPr>
        <w:t xml:space="preserve">- </w:t>
      </w:r>
      <w:r w:rsidR="00100128">
        <w:rPr>
          <w:rFonts w:cstheme="minorHAnsi"/>
        </w:rPr>
        <w:t>Le poste est basé à Paris (75013)</w:t>
      </w:r>
      <w:r>
        <w:rPr>
          <w:rFonts w:cstheme="minorHAnsi"/>
        </w:rPr>
        <w:t xml:space="preserve"> + déplacement d’été aux sessions de Paray-le-Monial</w:t>
      </w:r>
    </w:p>
    <w:p w:rsidR="004C09A9" w:rsidRPr="00507800" w:rsidRDefault="00507800" w:rsidP="00B76966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=&gt; </w:t>
      </w:r>
      <w:r w:rsidR="00B76966" w:rsidRPr="00507800">
        <w:rPr>
          <w:rFonts w:cstheme="minorHAnsi"/>
          <w:b/>
          <w:i/>
        </w:rPr>
        <w:t xml:space="preserve">Lettre </w:t>
      </w:r>
      <w:r w:rsidR="00100128" w:rsidRPr="00507800">
        <w:rPr>
          <w:rFonts w:cstheme="minorHAnsi"/>
          <w:b/>
          <w:i/>
        </w:rPr>
        <w:t xml:space="preserve">de motivation </w:t>
      </w:r>
      <w:bookmarkStart w:id="0" w:name="_GoBack"/>
      <w:bookmarkEnd w:id="0"/>
      <w:r w:rsidR="00100128" w:rsidRPr="00507800">
        <w:rPr>
          <w:rFonts w:cstheme="minorHAnsi"/>
          <w:b/>
          <w:i/>
        </w:rPr>
        <w:t xml:space="preserve">et CV à envoyer à </w:t>
      </w:r>
      <w:r w:rsidR="00100128" w:rsidRPr="00507800">
        <w:rPr>
          <w:b/>
          <w:u w:val="single"/>
        </w:rPr>
        <w:t>vgermain@europservem.fr</w:t>
      </w:r>
    </w:p>
    <w:sectPr w:rsidR="004C09A9" w:rsidRPr="0050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0855"/>
    <w:multiLevelType w:val="multilevel"/>
    <w:tmpl w:val="BE2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1135"/>
    <w:multiLevelType w:val="hybridMultilevel"/>
    <w:tmpl w:val="AD88CB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88F"/>
    <w:multiLevelType w:val="hybridMultilevel"/>
    <w:tmpl w:val="F69EAC62"/>
    <w:lvl w:ilvl="0" w:tplc="388C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6"/>
    <w:rsid w:val="00100128"/>
    <w:rsid w:val="0015680D"/>
    <w:rsid w:val="001D5843"/>
    <w:rsid w:val="00274CC4"/>
    <w:rsid w:val="003D1C97"/>
    <w:rsid w:val="004C09A9"/>
    <w:rsid w:val="00507800"/>
    <w:rsid w:val="00574BE0"/>
    <w:rsid w:val="008A73E1"/>
    <w:rsid w:val="00973B0C"/>
    <w:rsid w:val="00AF01F5"/>
    <w:rsid w:val="00B76966"/>
    <w:rsid w:val="00D675A5"/>
    <w:rsid w:val="00D83402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141"/>
  <w15:chartTrackingRefBased/>
  <w15:docId w15:val="{210D116E-E2D7-45C8-ADB2-36E05FD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69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6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C09A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Louis-Marie Leray</dc:creator>
  <cp:keywords/>
  <dc:description/>
  <cp:lastModifiedBy>Virigine VG. Germain</cp:lastModifiedBy>
  <cp:revision>3</cp:revision>
  <cp:lastPrinted>2019-03-14T16:21:00Z</cp:lastPrinted>
  <dcterms:created xsi:type="dcterms:W3CDTF">2020-09-17T07:37:00Z</dcterms:created>
  <dcterms:modified xsi:type="dcterms:W3CDTF">2020-10-12T16:17:00Z</dcterms:modified>
</cp:coreProperties>
</file>