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C" w:rsidRPr="002C4E77" w:rsidRDefault="0075525C" w:rsidP="002C4E77">
      <w:pPr>
        <w:pStyle w:val="Titre1"/>
        <w:jc w:val="center"/>
        <w:rPr>
          <w:rFonts w:asciiTheme="majorHAnsi" w:hAnsiTheme="majorHAnsi"/>
          <w:b w:val="0"/>
          <w:color w:val="244061" w:themeColor="accent1" w:themeShade="80"/>
          <w:lang w:val="it-IT"/>
        </w:rPr>
      </w:pPr>
      <w:r w:rsidRPr="002C4E77">
        <w:rPr>
          <w:rFonts w:asciiTheme="majorHAnsi" w:hAnsiTheme="majorHAnsi"/>
          <w:b w:val="0"/>
          <w:color w:val="244061" w:themeColor="accent1" w:themeShade="80"/>
          <w:sz w:val="36"/>
          <w:lang w:val="it-IT"/>
        </w:rPr>
        <w:t>N</w:t>
      </w:r>
      <w:r w:rsidR="00C57EF5" w:rsidRPr="002C4E77">
        <w:rPr>
          <w:rFonts w:asciiTheme="majorHAnsi" w:hAnsiTheme="majorHAnsi"/>
          <w:b w:val="0"/>
          <w:color w:val="244061" w:themeColor="accent1" w:themeShade="80"/>
          <w:sz w:val="36"/>
          <w:lang w:val="it-IT"/>
        </w:rPr>
        <w:t>ono colloquio di Roma</w:t>
      </w:r>
      <w:r w:rsidRPr="002C4E77">
        <w:rPr>
          <w:rFonts w:asciiTheme="majorHAnsi" w:hAnsiTheme="majorHAnsi"/>
          <w:b w:val="0"/>
          <w:color w:val="244061" w:themeColor="accent1" w:themeShade="80"/>
          <w:sz w:val="36"/>
          <w:lang w:val="it-IT"/>
        </w:rPr>
        <w:t xml:space="preserve"> - 2018</w:t>
      </w:r>
    </w:p>
    <w:p w:rsidR="0075525C" w:rsidRPr="002C4E77" w:rsidRDefault="0075525C" w:rsidP="002C4E77">
      <w:pPr>
        <w:jc w:val="center"/>
        <w:rPr>
          <w:rFonts w:asciiTheme="majorHAnsi" w:hAnsiTheme="majorHAnsi"/>
          <w:color w:val="244061" w:themeColor="accent1" w:themeShade="80"/>
          <w:lang w:val="it-IT"/>
        </w:rPr>
      </w:pPr>
    </w:p>
    <w:p w:rsidR="0075525C" w:rsidRPr="002C4E77" w:rsidRDefault="0075525C" w:rsidP="002C4E77">
      <w:pPr>
        <w:jc w:val="center"/>
        <w:rPr>
          <w:rFonts w:asciiTheme="majorHAnsi" w:hAnsiTheme="majorHAnsi"/>
          <w:b/>
          <w:color w:val="244061" w:themeColor="accent1" w:themeShade="80"/>
          <w:lang w:val="it-IT"/>
        </w:rPr>
      </w:pPr>
      <w:r w:rsidRPr="002C4E77">
        <w:rPr>
          <w:rFonts w:asciiTheme="majorHAnsi" w:hAnsiTheme="majorHAnsi"/>
          <w:b/>
          <w:color w:val="244061" w:themeColor="accent1" w:themeShade="80"/>
          <w:lang w:val="it-IT"/>
        </w:rPr>
        <w:t>Rende</w:t>
      </w:r>
      <w:r w:rsidR="00C57EF5" w:rsidRPr="002C4E77">
        <w:rPr>
          <w:rFonts w:asciiTheme="majorHAnsi" w:hAnsiTheme="majorHAnsi"/>
          <w:b/>
          <w:color w:val="244061" w:themeColor="accent1" w:themeShade="80"/>
          <w:lang w:val="it-IT"/>
        </w:rPr>
        <w:t>te conto della speranza che è in voi</w:t>
      </w:r>
    </w:p>
    <w:p w:rsidR="00C57EF5" w:rsidRPr="002C4E77" w:rsidRDefault="0075525C" w:rsidP="002C4E77">
      <w:pPr>
        <w:jc w:val="center"/>
        <w:rPr>
          <w:rFonts w:asciiTheme="majorHAnsi" w:hAnsiTheme="majorHAnsi"/>
          <w:b/>
          <w:color w:val="244061" w:themeColor="accent1" w:themeShade="80"/>
          <w:lang w:val="it-IT"/>
        </w:rPr>
      </w:pPr>
      <w:r w:rsidRPr="002C4E77">
        <w:rPr>
          <w:rFonts w:asciiTheme="majorHAnsi" w:hAnsiTheme="majorHAnsi"/>
          <w:b/>
          <w:color w:val="244061" w:themeColor="accent1" w:themeShade="80"/>
          <w:lang w:val="it-IT"/>
        </w:rPr>
        <w:t>Qu</w:t>
      </w:r>
      <w:r w:rsidR="00C57EF5" w:rsidRPr="002C4E77">
        <w:rPr>
          <w:rFonts w:asciiTheme="majorHAnsi" w:hAnsiTheme="majorHAnsi"/>
          <w:b/>
          <w:color w:val="244061" w:themeColor="accent1" w:themeShade="80"/>
          <w:lang w:val="it-IT"/>
        </w:rPr>
        <w:t>ale “apologetica” per oggi?</w:t>
      </w:r>
    </w:p>
    <w:p w:rsidR="0075525C" w:rsidRPr="002C4E77" w:rsidRDefault="0075525C" w:rsidP="002C4E77">
      <w:pPr>
        <w:jc w:val="center"/>
        <w:rPr>
          <w:rFonts w:asciiTheme="majorHAnsi" w:hAnsiTheme="majorHAnsi"/>
          <w:color w:val="244061" w:themeColor="accent1" w:themeShade="80"/>
          <w:lang w:val="it-IT"/>
        </w:rPr>
      </w:pPr>
      <w:r w:rsidRPr="002C4E77">
        <w:rPr>
          <w:rFonts w:asciiTheme="majorHAnsi" w:hAnsiTheme="majorHAnsi"/>
          <w:color w:val="244061" w:themeColor="accent1" w:themeShade="80"/>
          <w:lang w:val="it-IT"/>
        </w:rPr>
        <w:t>Rom</w:t>
      </w:r>
      <w:r w:rsidR="00C57EF5" w:rsidRPr="002C4E77">
        <w:rPr>
          <w:rFonts w:asciiTheme="majorHAnsi" w:hAnsiTheme="majorHAnsi"/>
          <w:color w:val="244061" w:themeColor="accent1" w:themeShade="80"/>
          <w:lang w:val="it-IT"/>
        </w:rPr>
        <w:t>a</w:t>
      </w:r>
      <w:r w:rsidRPr="002C4E77">
        <w:rPr>
          <w:rFonts w:asciiTheme="majorHAnsi" w:hAnsiTheme="majorHAnsi"/>
          <w:color w:val="244061" w:themeColor="accent1" w:themeShade="80"/>
          <w:lang w:val="it-IT"/>
        </w:rPr>
        <w:t xml:space="preserve">, </w:t>
      </w:r>
      <w:r w:rsidR="00C57EF5" w:rsidRPr="002C4E77">
        <w:rPr>
          <w:rFonts w:asciiTheme="majorHAnsi" w:hAnsiTheme="majorHAnsi"/>
          <w:color w:val="244061" w:themeColor="accent1" w:themeShade="80"/>
          <w:lang w:val="it-IT"/>
        </w:rPr>
        <w:t>2 - 4 Febbraio</w:t>
      </w:r>
      <w:r w:rsidRPr="002C4E77">
        <w:rPr>
          <w:rFonts w:asciiTheme="majorHAnsi" w:hAnsiTheme="majorHAnsi"/>
          <w:color w:val="244061" w:themeColor="accent1" w:themeShade="80"/>
          <w:lang w:val="it-IT"/>
        </w:rPr>
        <w:t xml:space="preserve"> 2018</w:t>
      </w:r>
    </w:p>
    <w:p w:rsidR="0075525C" w:rsidRPr="002C4E77" w:rsidRDefault="0075525C" w:rsidP="0075525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6"/>
          <w:lang w:val="it-IT"/>
        </w:rPr>
      </w:pPr>
    </w:p>
    <w:p w:rsidR="0075525C" w:rsidRPr="002C4E77" w:rsidRDefault="0075525C" w:rsidP="0075525C">
      <w:pPr>
        <w:rPr>
          <w:rFonts w:asciiTheme="majorHAnsi" w:hAnsiTheme="majorHAnsi"/>
          <w:lang w:val="it-IT"/>
        </w:rPr>
      </w:pPr>
    </w:p>
    <w:p w:rsidR="00C57EF5" w:rsidRPr="002C4E77" w:rsidRDefault="0075525C" w:rsidP="0075525C">
      <w:pPr>
        <w:rPr>
          <w:rFonts w:asciiTheme="majorHAnsi" w:hAnsiTheme="majorHAnsi"/>
          <w:lang w:val="it-IT"/>
        </w:rPr>
      </w:pPr>
      <w:r w:rsidRPr="002C4E77">
        <w:rPr>
          <w:rFonts w:asciiTheme="majorHAnsi" w:hAnsiTheme="majorHAnsi"/>
          <w:lang w:val="it-IT"/>
        </w:rPr>
        <w:t>P</w:t>
      </w:r>
      <w:r w:rsidR="00C57EF5" w:rsidRPr="002C4E77">
        <w:rPr>
          <w:rFonts w:asciiTheme="majorHAnsi" w:hAnsiTheme="majorHAnsi"/>
          <w:lang w:val="it-IT"/>
        </w:rPr>
        <w:t xml:space="preserve">er iscriversi al colloquio è sufficiente inviare (se possibile </w:t>
      </w:r>
      <w:r w:rsidR="00FC7E13" w:rsidRPr="002C4E77">
        <w:rPr>
          <w:rFonts w:asciiTheme="majorHAnsi" w:hAnsiTheme="majorHAnsi"/>
          <w:lang w:val="it-IT"/>
        </w:rPr>
        <w:t xml:space="preserve"> via</w:t>
      </w:r>
      <w:r w:rsidR="00C57EF5" w:rsidRPr="002C4E77">
        <w:rPr>
          <w:rFonts w:asciiTheme="majorHAnsi" w:hAnsiTheme="majorHAnsi"/>
          <w:lang w:val="it-IT"/>
        </w:rPr>
        <w:t xml:space="preserve"> email) la scheda di iscrizione accompagnata dal versamento delle spese di iscrizione e dei pasti.</w:t>
      </w:r>
    </w:p>
    <w:p w:rsidR="0075525C" w:rsidRPr="002C4E77" w:rsidRDefault="0075525C" w:rsidP="0075525C">
      <w:pPr>
        <w:rPr>
          <w:rFonts w:asciiTheme="majorHAnsi" w:hAnsiTheme="majorHAnsi"/>
          <w:lang w:val="it-IT"/>
        </w:rPr>
      </w:pPr>
    </w:p>
    <w:p w:rsidR="0075525C" w:rsidRPr="002C4E77" w:rsidRDefault="00C57EF5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lang w:val="it-IT"/>
        </w:rPr>
      </w:pPr>
      <w:r w:rsidRPr="002C4E77">
        <w:rPr>
          <w:rFonts w:asciiTheme="majorHAnsi" w:eastAsia="Times New Roman" w:hAnsiTheme="majorHAnsi"/>
          <w:i/>
          <w:lang w:val="it-IT"/>
        </w:rPr>
        <w:t>Alloggio</w:t>
      </w:r>
      <w:r w:rsidR="0075525C" w:rsidRPr="002C4E77">
        <w:rPr>
          <w:rFonts w:asciiTheme="majorHAnsi" w:eastAsia="Times New Roman" w:hAnsiTheme="majorHAnsi"/>
          <w:lang w:val="it-IT"/>
        </w:rPr>
        <w:t>:</w:t>
      </w:r>
    </w:p>
    <w:p w:rsidR="0075525C" w:rsidRPr="002C4E77" w:rsidRDefault="0075525C" w:rsidP="0075525C">
      <w:pPr>
        <w:rPr>
          <w:rFonts w:asciiTheme="majorHAnsi" w:hAnsiTheme="majorHAnsi"/>
          <w:lang w:val="it-IT"/>
        </w:rPr>
      </w:pPr>
    </w:p>
    <w:p w:rsidR="00874CD3" w:rsidRPr="002C4E77" w:rsidRDefault="00874CD3" w:rsidP="0075525C">
      <w:pPr>
        <w:rPr>
          <w:rFonts w:asciiTheme="majorHAnsi" w:hAnsiTheme="majorHAnsi"/>
          <w:b/>
          <w:lang w:val="it-IT"/>
        </w:rPr>
      </w:pPr>
      <w:r w:rsidRPr="002C4E77">
        <w:rPr>
          <w:rFonts w:asciiTheme="majorHAnsi" w:hAnsiTheme="majorHAnsi"/>
          <w:b/>
          <w:lang w:val="it-IT"/>
        </w:rPr>
        <w:t>I partecipanti sono invitati a prenotare autonomamente l’alloggio in luoghi di loro scelta.</w:t>
      </w:r>
    </w:p>
    <w:p w:rsidR="00874CD3" w:rsidRPr="002C4E77" w:rsidRDefault="00874CD3" w:rsidP="0075525C">
      <w:pPr>
        <w:rPr>
          <w:rFonts w:asciiTheme="majorHAnsi" w:hAnsiTheme="majorHAnsi"/>
          <w:lang w:val="it-IT"/>
        </w:rPr>
      </w:pPr>
      <w:r w:rsidRPr="002C4E77">
        <w:rPr>
          <w:rFonts w:asciiTheme="majorHAnsi" w:hAnsiTheme="majorHAnsi"/>
          <w:lang w:val="it-IT"/>
        </w:rPr>
        <w:t>Per chi lo desidera, abbiamo negoziato dei prezzi con Villa Aurelia, luogo dove si terrà il colloquio (vedi riquadro). Ma è possibile prenotare in alberghi di vostra scelta, utilizzando per esempio booking.com</w:t>
      </w:r>
    </w:p>
    <w:p w:rsidR="0075525C" w:rsidRPr="002C4E77" w:rsidRDefault="0075525C" w:rsidP="0075525C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1"/>
      </w:tblGrid>
      <w:tr w:rsidR="0075525C" w:rsidRPr="002C4E77" w:rsidTr="0075525C">
        <w:tc>
          <w:tcPr>
            <w:tcW w:w="4606" w:type="dxa"/>
            <w:shd w:val="clear" w:color="auto" w:fill="auto"/>
          </w:tcPr>
          <w:p w:rsidR="0075525C" w:rsidRPr="002C4E77" w:rsidRDefault="0075525C" w:rsidP="0075525C">
            <w:pPr>
              <w:rPr>
                <w:rFonts w:asciiTheme="majorHAnsi" w:hAnsiTheme="majorHAnsi"/>
                <w:lang w:val="it-IT"/>
              </w:rPr>
            </w:pPr>
            <w:r w:rsidRPr="002C4E77">
              <w:rPr>
                <w:rFonts w:asciiTheme="majorHAnsi" w:hAnsiTheme="majorHAnsi"/>
                <w:b/>
                <w:lang w:val="it-IT"/>
              </w:rPr>
              <w:t>Villa Aurelia</w:t>
            </w:r>
            <w:r w:rsidRPr="002C4E77">
              <w:rPr>
                <w:rFonts w:asciiTheme="majorHAnsi" w:hAnsiTheme="majorHAnsi"/>
                <w:lang w:val="it-IT"/>
              </w:rPr>
              <w:t xml:space="preserve"> (l</w:t>
            </w:r>
            <w:r w:rsidR="00874CD3" w:rsidRPr="002C4E77">
              <w:rPr>
                <w:rFonts w:asciiTheme="majorHAnsi" w:hAnsiTheme="majorHAnsi"/>
                <w:lang w:val="it-IT"/>
              </w:rPr>
              <w:t>uogo del colloquio</w:t>
            </w:r>
            <w:r w:rsidRPr="002C4E77">
              <w:rPr>
                <w:rFonts w:asciiTheme="majorHAnsi" w:hAnsiTheme="majorHAnsi"/>
                <w:lang w:val="it-IT"/>
              </w:rPr>
              <w:t>)</w:t>
            </w:r>
          </w:p>
          <w:p w:rsidR="0075525C" w:rsidRPr="002C4E77" w:rsidRDefault="0075525C" w:rsidP="0075525C">
            <w:pPr>
              <w:rPr>
                <w:rFonts w:asciiTheme="majorHAnsi" w:hAnsiTheme="majorHAnsi"/>
              </w:rPr>
            </w:pPr>
            <w:proofErr w:type="gramStart"/>
            <w:r w:rsidRPr="002C4E77">
              <w:rPr>
                <w:rFonts w:asciiTheme="majorHAnsi" w:hAnsiTheme="majorHAnsi"/>
              </w:rPr>
              <w:t>via</w:t>
            </w:r>
            <w:proofErr w:type="gramEnd"/>
            <w:r w:rsidRPr="002C4E77">
              <w:rPr>
                <w:rFonts w:asciiTheme="majorHAnsi" w:hAnsiTheme="majorHAnsi"/>
              </w:rPr>
              <w:t xml:space="preserve"> Leone XIII 459</w:t>
            </w:r>
          </w:p>
          <w:p w:rsidR="0075525C" w:rsidRPr="002C4E77" w:rsidRDefault="0075525C" w:rsidP="0075525C">
            <w:pPr>
              <w:rPr>
                <w:rFonts w:asciiTheme="majorHAnsi" w:hAnsiTheme="majorHAnsi"/>
              </w:rPr>
            </w:pPr>
            <w:r w:rsidRPr="002C4E77">
              <w:rPr>
                <w:rFonts w:asciiTheme="majorHAnsi" w:hAnsiTheme="majorHAnsi"/>
              </w:rPr>
              <w:t>000165 Roma</w:t>
            </w:r>
          </w:p>
          <w:p w:rsidR="0075525C" w:rsidRPr="002C4E77" w:rsidRDefault="00874CD3" w:rsidP="0075525C">
            <w:pPr>
              <w:rPr>
                <w:rFonts w:asciiTheme="majorHAnsi" w:hAnsiTheme="majorHAnsi"/>
                <w:lang w:val="it-IT"/>
              </w:rPr>
            </w:pPr>
            <w:r w:rsidRPr="002C4E77">
              <w:rPr>
                <w:rFonts w:asciiTheme="majorHAnsi" w:hAnsiTheme="majorHAnsi"/>
                <w:lang w:val="it-IT"/>
              </w:rPr>
              <w:t xml:space="preserve">Prenotazione per </w:t>
            </w:r>
            <w:r w:rsidR="0075525C" w:rsidRPr="002C4E77">
              <w:rPr>
                <w:rFonts w:asciiTheme="majorHAnsi" w:hAnsiTheme="majorHAnsi"/>
                <w:lang w:val="it-IT"/>
              </w:rPr>
              <w:t>email: info@villaaurelia.net</w:t>
            </w:r>
          </w:p>
          <w:p w:rsidR="0075525C" w:rsidRPr="002C4E77" w:rsidRDefault="0075525C" w:rsidP="0075525C">
            <w:pPr>
              <w:rPr>
                <w:rFonts w:asciiTheme="majorHAnsi" w:hAnsiTheme="majorHAnsi"/>
              </w:rPr>
            </w:pPr>
            <w:r w:rsidRPr="002C4E77">
              <w:rPr>
                <w:rFonts w:asciiTheme="majorHAnsi" w:hAnsiTheme="majorHAnsi"/>
              </w:rPr>
              <w:t>Tel : +39 06 66017458</w:t>
            </w:r>
          </w:p>
          <w:p w:rsidR="0075525C" w:rsidRPr="002C4E77" w:rsidRDefault="0075525C" w:rsidP="0075525C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  <w:shd w:val="clear" w:color="auto" w:fill="auto"/>
          </w:tcPr>
          <w:p w:rsidR="0075525C" w:rsidRPr="002C4E77" w:rsidRDefault="0075525C" w:rsidP="0075525C">
            <w:pPr>
              <w:rPr>
                <w:rFonts w:asciiTheme="majorHAnsi" w:hAnsiTheme="majorHAnsi"/>
                <w:lang w:val="it-IT"/>
              </w:rPr>
            </w:pPr>
            <w:r w:rsidRPr="002C4E77">
              <w:rPr>
                <w:rFonts w:asciiTheme="majorHAnsi" w:hAnsiTheme="majorHAnsi"/>
                <w:lang w:val="it-IT"/>
              </w:rPr>
              <w:t>Pr</w:t>
            </w:r>
            <w:r w:rsidR="00874CD3" w:rsidRPr="002C4E77">
              <w:rPr>
                <w:rFonts w:asciiTheme="majorHAnsi" w:hAnsiTheme="majorHAnsi"/>
                <w:lang w:val="it-IT"/>
              </w:rPr>
              <w:t>ezzo delle camere</w:t>
            </w:r>
            <w:r w:rsidRPr="002C4E77">
              <w:rPr>
                <w:rFonts w:asciiTheme="majorHAnsi" w:hAnsiTheme="majorHAnsi"/>
                <w:lang w:val="it-IT"/>
              </w:rPr>
              <w:t xml:space="preserve"> (</w:t>
            </w:r>
            <w:r w:rsidR="00874CD3" w:rsidRPr="002C4E77">
              <w:rPr>
                <w:rFonts w:asciiTheme="majorHAnsi" w:hAnsiTheme="majorHAnsi"/>
                <w:lang w:val="it-IT"/>
              </w:rPr>
              <w:t>colazione compresa</w:t>
            </w:r>
            <w:r w:rsidRPr="002C4E77">
              <w:rPr>
                <w:rFonts w:asciiTheme="majorHAnsi" w:hAnsiTheme="majorHAnsi"/>
                <w:lang w:val="it-IT"/>
              </w:rPr>
              <w:t>):</w:t>
            </w:r>
          </w:p>
          <w:p w:rsidR="0075525C" w:rsidRPr="002C4E77" w:rsidRDefault="0075525C" w:rsidP="0075525C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proofErr w:type="gramStart"/>
            <w:r w:rsidRPr="002C4E77">
              <w:rPr>
                <w:rFonts w:asciiTheme="majorHAnsi" w:hAnsiTheme="majorHAnsi"/>
              </w:rPr>
              <w:t>si</w:t>
            </w:r>
            <w:r w:rsidR="00874CD3" w:rsidRPr="002C4E77">
              <w:rPr>
                <w:rFonts w:asciiTheme="majorHAnsi" w:hAnsiTheme="majorHAnsi"/>
              </w:rPr>
              <w:t>ngola</w:t>
            </w:r>
            <w:proofErr w:type="spellEnd"/>
            <w:proofErr w:type="gramEnd"/>
            <w:r w:rsidRPr="002C4E77">
              <w:rPr>
                <w:rFonts w:asciiTheme="majorHAnsi" w:hAnsiTheme="majorHAnsi"/>
              </w:rPr>
              <w:t>: 68,50 €/</w:t>
            </w:r>
            <w:r w:rsidR="00874CD3" w:rsidRPr="002C4E77">
              <w:rPr>
                <w:rFonts w:asciiTheme="majorHAnsi" w:hAnsiTheme="majorHAnsi"/>
              </w:rPr>
              <w:t>giorno</w:t>
            </w:r>
          </w:p>
          <w:p w:rsidR="0075525C" w:rsidRPr="002C4E77" w:rsidRDefault="0075525C" w:rsidP="0075525C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proofErr w:type="gramStart"/>
            <w:r w:rsidRPr="002C4E77">
              <w:rPr>
                <w:rFonts w:asciiTheme="majorHAnsi" w:hAnsiTheme="majorHAnsi"/>
              </w:rPr>
              <w:t>do</w:t>
            </w:r>
            <w:r w:rsidR="00874CD3" w:rsidRPr="002C4E77">
              <w:rPr>
                <w:rFonts w:asciiTheme="majorHAnsi" w:hAnsiTheme="majorHAnsi"/>
              </w:rPr>
              <w:t>ppia</w:t>
            </w:r>
            <w:proofErr w:type="spellEnd"/>
            <w:proofErr w:type="gramEnd"/>
            <w:r w:rsidRPr="002C4E77">
              <w:rPr>
                <w:rFonts w:asciiTheme="majorHAnsi" w:hAnsiTheme="majorHAnsi"/>
              </w:rPr>
              <w:t xml:space="preserve">: </w:t>
            </w:r>
            <w:r w:rsidR="00311E06" w:rsidRPr="002C4E77">
              <w:rPr>
                <w:rFonts w:asciiTheme="majorHAnsi" w:hAnsiTheme="majorHAnsi"/>
              </w:rPr>
              <w:t>82,50</w:t>
            </w:r>
            <w:r w:rsidRPr="002C4E77">
              <w:rPr>
                <w:rFonts w:asciiTheme="majorHAnsi" w:hAnsiTheme="majorHAnsi"/>
              </w:rPr>
              <w:t xml:space="preserve"> €/</w:t>
            </w:r>
            <w:r w:rsidR="00874CD3" w:rsidRPr="002C4E77">
              <w:rPr>
                <w:rFonts w:asciiTheme="majorHAnsi" w:hAnsiTheme="majorHAnsi"/>
              </w:rPr>
              <w:t>giorno</w:t>
            </w:r>
          </w:p>
          <w:p w:rsidR="0075525C" w:rsidRPr="002C4E77" w:rsidRDefault="0075525C" w:rsidP="0075525C">
            <w:pPr>
              <w:rPr>
                <w:rFonts w:asciiTheme="majorHAnsi" w:hAnsiTheme="majorHAnsi"/>
              </w:rPr>
            </w:pPr>
          </w:p>
          <w:p w:rsidR="0075525C" w:rsidRPr="002C4E77" w:rsidRDefault="00874CD3" w:rsidP="00874CD3">
            <w:pPr>
              <w:rPr>
                <w:rFonts w:asciiTheme="majorHAnsi" w:hAnsiTheme="majorHAnsi"/>
                <w:lang w:val="it-IT"/>
              </w:rPr>
            </w:pPr>
            <w:r w:rsidRPr="002C4E77">
              <w:rPr>
                <w:rFonts w:asciiTheme="majorHAnsi" w:hAnsiTheme="majorHAnsi"/>
                <w:i/>
                <w:lang w:val="it-IT"/>
              </w:rPr>
              <w:t>I prezzi indicati comprendono la tassa di soggiorno</w:t>
            </w:r>
            <w:r w:rsidR="0075525C" w:rsidRPr="002C4E77">
              <w:rPr>
                <w:rFonts w:asciiTheme="majorHAnsi" w:hAnsiTheme="majorHAnsi"/>
                <w:i/>
                <w:lang w:val="it-IT"/>
              </w:rPr>
              <w:t>.</w:t>
            </w:r>
          </w:p>
        </w:tc>
      </w:tr>
    </w:tbl>
    <w:p w:rsidR="0075525C" w:rsidRPr="002C4E77" w:rsidRDefault="0075525C" w:rsidP="0075525C">
      <w:pPr>
        <w:rPr>
          <w:rFonts w:asciiTheme="majorHAnsi" w:hAnsiTheme="majorHAnsi"/>
          <w:lang w:val="it-IT"/>
        </w:rPr>
      </w:pP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  <w:lang w:val="it-IT"/>
        </w:rPr>
      </w:pPr>
    </w:p>
    <w:p w:rsidR="0075525C" w:rsidRPr="002C4E77" w:rsidRDefault="00874CD3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lang w:val="it-IT"/>
        </w:rPr>
      </w:pPr>
      <w:r w:rsidRPr="002C4E77">
        <w:rPr>
          <w:rFonts w:asciiTheme="majorHAnsi" w:eastAsia="Times New Roman" w:hAnsiTheme="majorHAnsi"/>
          <w:i/>
          <w:lang w:val="it-IT"/>
        </w:rPr>
        <w:t>Pasti</w:t>
      </w:r>
      <w:r w:rsidR="0075525C" w:rsidRPr="002C4E77">
        <w:rPr>
          <w:rFonts w:asciiTheme="majorHAnsi" w:eastAsia="Times New Roman" w:hAnsiTheme="majorHAnsi"/>
          <w:lang w:val="it-IT"/>
        </w:rPr>
        <w:t>:</w:t>
      </w:r>
    </w:p>
    <w:p w:rsidR="00874CD3" w:rsidRPr="002C4E77" w:rsidRDefault="00874CD3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lang w:val="it-IT"/>
        </w:rPr>
      </w:pPr>
      <w:r w:rsidRPr="002C4E77">
        <w:rPr>
          <w:rFonts w:asciiTheme="majorHAnsi" w:eastAsia="Times New Roman" w:hAnsiTheme="majorHAnsi"/>
          <w:lang w:val="it-IT"/>
        </w:rPr>
        <w:t>Ci occuperemo di ordinare i pranzi e le cene che verranno consumati a Villa Aurelia, luogo del colloquio.</w:t>
      </w:r>
    </w:p>
    <w:p w:rsidR="00874CD3" w:rsidRPr="002C4E77" w:rsidRDefault="00874CD3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eastAsia="Times New Roman" w:hAnsiTheme="majorHAnsi"/>
          <w:lang w:val="it-IT"/>
        </w:rPr>
      </w:pPr>
      <w:r w:rsidRPr="002C4E77">
        <w:rPr>
          <w:rFonts w:asciiTheme="majorHAnsi" w:eastAsia="Times New Roman" w:hAnsiTheme="majorHAnsi"/>
          <w:lang w:val="it-IT"/>
        </w:rPr>
        <w:t>I pasti che ordinate devono essere pagati insieme all’iscrizione. Se desiderate non consumare un pasto che avete ordinato, dovete comunicarlo con almeno 24 ore di anticipo.</w:t>
      </w: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u w:color="FF0000"/>
          <w:lang w:val="it-IT"/>
        </w:rPr>
      </w:pP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u w:color="FF0000"/>
          <w:lang w:val="it-IT"/>
        </w:rPr>
      </w:pPr>
    </w:p>
    <w:p w:rsidR="0075525C" w:rsidRPr="002C4E77" w:rsidRDefault="00874CD3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u w:color="FF0000"/>
          <w:lang w:val="it-IT"/>
        </w:rPr>
      </w:pPr>
      <w:r w:rsidRPr="002C4E77">
        <w:rPr>
          <w:rFonts w:asciiTheme="majorHAnsi" w:eastAsia="Times New Roman" w:hAnsiTheme="majorHAnsi"/>
          <w:b/>
          <w:u w:color="FF0000"/>
          <w:lang w:val="it-IT"/>
        </w:rPr>
        <w:t>Scheda di iscrizione</w:t>
      </w:r>
      <w:r w:rsidR="008975A7" w:rsidRPr="002C4E77">
        <w:rPr>
          <w:rFonts w:asciiTheme="majorHAnsi" w:eastAsia="Times New Roman" w:hAnsiTheme="majorHAnsi"/>
          <w:b/>
          <w:u w:color="FF0000"/>
          <w:lang w:val="it-IT"/>
        </w:rPr>
        <w:t xml:space="preserve"> (pag</w:t>
      </w:r>
      <w:r w:rsidRPr="002C4E77">
        <w:rPr>
          <w:rFonts w:asciiTheme="majorHAnsi" w:eastAsia="Times New Roman" w:hAnsiTheme="majorHAnsi"/>
          <w:b/>
          <w:u w:color="FF0000"/>
          <w:lang w:val="it-IT"/>
        </w:rPr>
        <w:t>ina seguente</w:t>
      </w:r>
      <w:r w:rsidR="008975A7" w:rsidRPr="002C4E77">
        <w:rPr>
          <w:rFonts w:asciiTheme="majorHAnsi" w:eastAsia="Times New Roman" w:hAnsiTheme="majorHAnsi"/>
          <w:b/>
          <w:u w:color="FF0000"/>
          <w:lang w:val="it-IT"/>
        </w:rPr>
        <w:t>)</w:t>
      </w:r>
      <w:r w:rsidR="0075525C" w:rsidRPr="002C4E77">
        <w:rPr>
          <w:rFonts w:asciiTheme="majorHAnsi" w:eastAsia="Times New Roman" w:hAnsiTheme="majorHAnsi"/>
          <w:b/>
          <w:u w:color="FF0000"/>
          <w:lang w:val="it-IT"/>
        </w:rPr>
        <w:t xml:space="preserve"> </w:t>
      </w:r>
      <w:r w:rsidRPr="002C4E77">
        <w:rPr>
          <w:rFonts w:asciiTheme="majorHAnsi" w:eastAsia="Times New Roman" w:hAnsiTheme="majorHAnsi"/>
          <w:b/>
          <w:u w:color="FF0000"/>
          <w:lang w:val="it-IT"/>
        </w:rPr>
        <w:t xml:space="preserve">da inviare via </w:t>
      </w:r>
      <w:r w:rsidR="0075525C" w:rsidRPr="002C4E77">
        <w:rPr>
          <w:rFonts w:asciiTheme="majorHAnsi" w:eastAsia="Times New Roman" w:hAnsiTheme="majorHAnsi"/>
          <w:b/>
          <w:u w:color="FF0000"/>
          <w:lang w:val="it-IT"/>
        </w:rPr>
        <w:t xml:space="preserve">e-mail </w:t>
      </w:r>
      <w:r w:rsidRPr="002C4E77">
        <w:rPr>
          <w:rFonts w:asciiTheme="majorHAnsi" w:eastAsia="Times New Roman" w:hAnsiTheme="majorHAnsi"/>
          <w:b/>
          <w:u w:color="FF0000"/>
          <w:lang w:val="it-IT"/>
        </w:rPr>
        <w:t>a</w:t>
      </w:r>
      <w:r w:rsidR="0075525C" w:rsidRPr="002C4E77">
        <w:rPr>
          <w:rFonts w:asciiTheme="majorHAnsi" w:eastAsia="Times New Roman" w:hAnsiTheme="majorHAnsi"/>
          <w:b/>
          <w:u w:color="FF0000"/>
          <w:lang w:val="it-IT"/>
        </w:rPr>
        <w:t>:</w:t>
      </w:r>
    </w:p>
    <w:p w:rsidR="0075525C" w:rsidRPr="002C4E77" w:rsidRDefault="00874CD3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sz w:val="22"/>
          <w:u w:color="FF0000"/>
        </w:rPr>
      </w:pPr>
      <w:r w:rsidRPr="002C4E77">
        <w:rPr>
          <w:rFonts w:asciiTheme="majorHAnsi" w:eastAsia="Times New Roman" w:hAnsiTheme="majorHAnsi"/>
          <w:u w:color="FF0000"/>
        </w:rPr>
        <w:t>Jean-Luc Moens     e</w:t>
      </w:r>
      <w:r w:rsidR="0075525C" w:rsidRPr="002C4E77">
        <w:rPr>
          <w:rFonts w:asciiTheme="majorHAnsi" w:eastAsia="Times New Roman" w:hAnsiTheme="majorHAnsi"/>
          <w:u w:color="FF0000"/>
        </w:rPr>
        <w:t xml:space="preserve">-mail: </w:t>
      </w:r>
      <w:hyperlink r:id="rId5" w:history="1">
        <w:r w:rsidR="0075525C" w:rsidRPr="002C4E77">
          <w:rPr>
            <w:rFonts w:asciiTheme="majorHAnsi" w:eastAsia="Times New Roman" w:hAnsiTheme="majorHAnsi"/>
            <w:u w:val="single" w:color="FF0000"/>
          </w:rPr>
          <w:t>colloques@emmanuel.info</w:t>
        </w:r>
      </w:hyperlink>
    </w:p>
    <w:p w:rsidR="0075525C" w:rsidRPr="002C4E77" w:rsidRDefault="00874CD3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u w:color="FF0000"/>
        </w:rPr>
      </w:pPr>
      <w:proofErr w:type="spellStart"/>
      <w:proofErr w:type="gramStart"/>
      <w:r w:rsidRPr="002C4E77">
        <w:rPr>
          <w:rFonts w:asciiTheme="majorHAnsi" w:eastAsia="Times New Roman" w:hAnsiTheme="majorHAnsi"/>
          <w:u w:color="FF0000"/>
        </w:rPr>
        <w:t>oppure</w:t>
      </w:r>
      <w:proofErr w:type="spellEnd"/>
      <w:proofErr w:type="gramEnd"/>
      <w:r w:rsidRPr="002C4E77">
        <w:rPr>
          <w:rFonts w:asciiTheme="majorHAnsi" w:eastAsia="Times New Roman" w:hAnsiTheme="majorHAnsi"/>
          <w:u w:color="FF0000"/>
        </w:rPr>
        <w:t xml:space="preserve"> per posta a :</w:t>
      </w: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u w:color="FF0000"/>
        </w:rPr>
      </w:pPr>
      <w:r w:rsidRPr="002C4E77">
        <w:rPr>
          <w:rFonts w:asciiTheme="majorHAnsi" w:eastAsia="Times New Roman" w:hAnsiTheme="majorHAnsi"/>
          <w:u w:color="FF0000"/>
        </w:rPr>
        <w:t>Pierre-François Graffin</w:t>
      </w: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u w:color="FF0000"/>
          <w:lang w:val="it-IT"/>
        </w:rPr>
      </w:pPr>
      <w:r w:rsidRPr="002C4E77">
        <w:rPr>
          <w:rFonts w:asciiTheme="majorHAnsi" w:eastAsia="Times New Roman" w:hAnsiTheme="majorHAnsi"/>
          <w:u w:color="FF0000"/>
          <w:lang w:val="it-IT"/>
        </w:rPr>
        <w:t>Trinità dei Monti</w:t>
      </w: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u w:color="FF0000"/>
          <w:lang w:val="it-IT"/>
        </w:rPr>
      </w:pPr>
      <w:r w:rsidRPr="002C4E77">
        <w:rPr>
          <w:rFonts w:asciiTheme="majorHAnsi" w:eastAsia="Times New Roman" w:hAnsiTheme="majorHAnsi"/>
          <w:u w:color="FF0000"/>
          <w:lang w:val="it-IT"/>
        </w:rPr>
        <w:t>Piazza della Trinità dei Monti 3</w:t>
      </w:r>
    </w:p>
    <w:p w:rsidR="0075525C" w:rsidRPr="002C4E77" w:rsidRDefault="0075525C" w:rsidP="00755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u w:color="FF0000"/>
          <w:lang w:val="en-US"/>
        </w:rPr>
      </w:pPr>
      <w:proofErr w:type="gramStart"/>
      <w:r w:rsidRPr="002C4E77">
        <w:rPr>
          <w:rFonts w:asciiTheme="majorHAnsi" w:eastAsia="Times New Roman" w:hAnsiTheme="majorHAnsi"/>
          <w:u w:color="FF0000"/>
          <w:lang w:val="en-US"/>
        </w:rPr>
        <w:t>00187</w:t>
      </w:r>
      <w:proofErr w:type="gramEnd"/>
      <w:r w:rsidRPr="002C4E77">
        <w:rPr>
          <w:rFonts w:asciiTheme="majorHAnsi" w:eastAsia="Times New Roman" w:hAnsiTheme="majorHAnsi"/>
          <w:u w:color="FF0000"/>
          <w:lang w:val="en-US"/>
        </w:rPr>
        <w:t xml:space="preserve"> Roma     Italia</w:t>
      </w:r>
    </w:p>
    <w:p w:rsidR="00694A95" w:rsidRPr="002C4E77" w:rsidRDefault="00694A95">
      <w:pPr>
        <w:rPr>
          <w:rFonts w:asciiTheme="majorHAnsi" w:hAnsiTheme="majorHAnsi"/>
          <w:lang w:val="en-US"/>
        </w:rPr>
      </w:pPr>
      <w:r w:rsidRPr="002C4E77">
        <w:rPr>
          <w:rFonts w:asciiTheme="majorHAnsi" w:hAnsiTheme="majorHAnsi"/>
          <w:lang w:val="en-US"/>
        </w:rPr>
        <w:br w:type="page"/>
      </w:r>
    </w:p>
    <w:p w:rsidR="00694A95" w:rsidRPr="002C4E77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36"/>
          <w:lang w:val="it-IT"/>
        </w:rPr>
      </w:pPr>
      <w:r w:rsidRPr="002C4E77">
        <w:rPr>
          <w:rFonts w:asciiTheme="majorHAnsi" w:eastAsia="Times New Roman" w:hAnsiTheme="majorHAnsi"/>
          <w:b/>
          <w:sz w:val="36"/>
          <w:lang w:val="it-IT"/>
        </w:rPr>
        <w:lastRenderedPageBreak/>
        <w:t>N</w:t>
      </w:r>
      <w:r w:rsidR="00874CD3" w:rsidRPr="002C4E77">
        <w:rPr>
          <w:rFonts w:asciiTheme="majorHAnsi" w:eastAsia="Times New Roman" w:hAnsiTheme="majorHAnsi"/>
          <w:b/>
          <w:sz w:val="36"/>
          <w:lang w:val="it-IT"/>
        </w:rPr>
        <w:t>ono colloquio di Roma - Iscrizione</w:t>
      </w:r>
    </w:p>
    <w:p w:rsidR="00694A95" w:rsidRPr="002C4E77" w:rsidRDefault="00694A95" w:rsidP="00694A95">
      <w:pPr>
        <w:rPr>
          <w:rFonts w:asciiTheme="majorHAnsi" w:hAnsiTheme="majorHAnsi"/>
          <w:lang w:val="it-IT"/>
        </w:rPr>
      </w:pPr>
    </w:p>
    <w:p w:rsidR="00874CD3" w:rsidRPr="002C4E77" w:rsidRDefault="00874CD3" w:rsidP="00874CD3">
      <w:pPr>
        <w:rPr>
          <w:rFonts w:asciiTheme="majorHAnsi" w:hAnsiTheme="majorHAnsi"/>
          <w:b/>
          <w:lang w:val="it-IT"/>
        </w:rPr>
      </w:pPr>
      <w:r w:rsidRPr="002C4E77">
        <w:rPr>
          <w:rFonts w:asciiTheme="majorHAnsi" w:hAnsiTheme="majorHAnsi"/>
          <w:b/>
          <w:lang w:val="it-IT"/>
        </w:rPr>
        <w:t>Rendete conto della speranza che è in voi</w:t>
      </w:r>
    </w:p>
    <w:p w:rsidR="00874CD3" w:rsidRPr="002C4E77" w:rsidRDefault="00874CD3" w:rsidP="00874CD3">
      <w:pPr>
        <w:rPr>
          <w:rFonts w:asciiTheme="majorHAnsi" w:hAnsiTheme="majorHAnsi"/>
          <w:b/>
          <w:lang w:val="it-IT"/>
        </w:rPr>
      </w:pPr>
      <w:r w:rsidRPr="002C4E77">
        <w:rPr>
          <w:rFonts w:asciiTheme="majorHAnsi" w:hAnsiTheme="majorHAnsi"/>
          <w:b/>
          <w:lang w:val="it-IT"/>
        </w:rPr>
        <w:t>Quale “apologetica” per oggi?</w:t>
      </w:r>
    </w:p>
    <w:p w:rsidR="00874CD3" w:rsidRPr="002C4E77" w:rsidRDefault="00874CD3" w:rsidP="00874CD3">
      <w:pPr>
        <w:rPr>
          <w:rFonts w:asciiTheme="majorHAnsi" w:hAnsiTheme="majorHAnsi"/>
          <w:lang w:val="it-IT"/>
        </w:rPr>
      </w:pPr>
      <w:r w:rsidRPr="002C4E77">
        <w:rPr>
          <w:rFonts w:asciiTheme="majorHAnsi" w:hAnsiTheme="majorHAnsi"/>
          <w:lang w:val="it-IT"/>
        </w:rPr>
        <w:t>Roma, 2 - 4 Febbraio 2018</w:t>
      </w:r>
    </w:p>
    <w:p w:rsidR="00694A95" w:rsidRPr="002C4E77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lang w:val="it-IT"/>
        </w:rPr>
      </w:pPr>
    </w:p>
    <w:p w:rsidR="00694A95" w:rsidRPr="002C4E77" w:rsidRDefault="00874CD3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it-IT"/>
        </w:rPr>
      </w:pPr>
      <w:r w:rsidRPr="002C4E77">
        <w:rPr>
          <w:rFonts w:asciiTheme="majorHAnsi" w:eastAsia="Times New Roman" w:hAnsiTheme="majorHAnsi"/>
          <w:b/>
          <w:sz w:val="28"/>
          <w:lang w:val="it-IT"/>
        </w:rPr>
        <w:t>Cognome, Nome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>:</w:t>
      </w:r>
    </w:p>
    <w:p w:rsidR="00694A95" w:rsidRPr="002C4E77" w:rsidRDefault="00874CD3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it-IT"/>
        </w:rPr>
      </w:pPr>
      <w:r w:rsidRPr="002C4E77">
        <w:rPr>
          <w:rFonts w:asciiTheme="majorHAnsi" w:eastAsia="Times New Roman" w:hAnsiTheme="majorHAnsi"/>
          <w:b/>
          <w:sz w:val="28"/>
          <w:lang w:val="it-IT"/>
        </w:rPr>
        <w:t>Indirizzo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 xml:space="preserve">: </w:t>
      </w:r>
    </w:p>
    <w:p w:rsidR="00694A95" w:rsidRPr="002C4E77" w:rsidRDefault="00874CD3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it-IT"/>
        </w:rPr>
      </w:pPr>
      <w:r w:rsidRPr="002C4E77">
        <w:rPr>
          <w:rFonts w:asciiTheme="majorHAnsi" w:eastAsia="Times New Roman" w:hAnsiTheme="majorHAnsi"/>
          <w:b/>
          <w:sz w:val="28"/>
          <w:lang w:val="it-IT"/>
        </w:rPr>
        <w:t>CAP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 xml:space="preserve">:                           </w:t>
      </w:r>
      <w:r w:rsidRPr="002C4E77">
        <w:rPr>
          <w:rFonts w:asciiTheme="majorHAnsi" w:eastAsia="Times New Roman" w:hAnsiTheme="majorHAnsi"/>
          <w:b/>
          <w:sz w:val="28"/>
          <w:lang w:val="it-IT"/>
        </w:rPr>
        <w:t>Città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>:</w:t>
      </w:r>
    </w:p>
    <w:p w:rsidR="00694A95" w:rsidRPr="002C4E77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it-IT"/>
        </w:rPr>
      </w:pPr>
      <w:r w:rsidRPr="002C4E77">
        <w:rPr>
          <w:rFonts w:asciiTheme="majorHAnsi" w:eastAsia="Times New Roman" w:hAnsiTheme="majorHAnsi"/>
          <w:b/>
          <w:sz w:val="28"/>
          <w:lang w:val="it-IT"/>
        </w:rPr>
        <w:t>Pa</w:t>
      </w:r>
      <w:r w:rsidR="00874CD3" w:rsidRPr="002C4E77">
        <w:rPr>
          <w:rFonts w:asciiTheme="majorHAnsi" w:eastAsia="Times New Roman" w:hAnsiTheme="majorHAnsi"/>
          <w:b/>
          <w:sz w:val="28"/>
          <w:lang w:val="it-IT"/>
        </w:rPr>
        <w:t>ese</w:t>
      </w:r>
      <w:r w:rsidRPr="002C4E77">
        <w:rPr>
          <w:rFonts w:asciiTheme="majorHAnsi" w:eastAsia="Times New Roman" w:hAnsiTheme="majorHAnsi"/>
          <w:b/>
          <w:sz w:val="28"/>
          <w:lang w:val="it-IT"/>
        </w:rPr>
        <w:t>:</w:t>
      </w:r>
    </w:p>
    <w:p w:rsidR="00694A95" w:rsidRPr="002C4E77" w:rsidRDefault="00874CD3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it-IT"/>
        </w:rPr>
      </w:pPr>
      <w:r w:rsidRPr="002C4E77">
        <w:rPr>
          <w:rFonts w:asciiTheme="majorHAnsi" w:eastAsia="Times New Roman" w:hAnsiTheme="majorHAnsi"/>
          <w:b/>
          <w:sz w:val="28"/>
          <w:lang w:val="it-IT"/>
        </w:rPr>
        <w:t>Te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>l</w:t>
      </w:r>
      <w:r w:rsidRPr="002C4E77">
        <w:rPr>
          <w:rFonts w:asciiTheme="majorHAnsi" w:eastAsia="Times New Roman" w:hAnsiTheme="majorHAnsi"/>
          <w:b/>
          <w:sz w:val="28"/>
          <w:lang w:val="it-IT"/>
        </w:rPr>
        <w:t>.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 xml:space="preserve">:                                                   </w:t>
      </w:r>
      <w:r w:rsidRPr="002C4E77">
        <w:rPr>
          <w:rFonts w:asciiTheme="majorHAnsi" w:eastAsia="Times New Roman" w:hAnsiTheme="majorHAnsi"/>
          <w:b/>
          <w:sz w:val="28"/>
          <w:lang w:val="it-IT"/>
        </w:rPr>
        <w:t>Cellulare</w:t>
      </w:r>
      <w:r w:rsidR="00694A95" w:rsidRPr="002C4E77">
        <w:rPr>
          <w:rFonts w:asciiTheme="majorHAnsi" w:eastAsia="Times New Roman" w:hAnsiTheme="majorHAnsi"/>
          <w:b/>
          <w:sz w:val="28"/>
          <w:lang w:val="it-IT"/>
        </w:rPr>
        <w:t>:</w:t>
      </w:r>
    </w:p>
    <w:p w:rsidR="00694A95" w:rsidRPr="002C4E77" w:rsidRDefault="00874CD3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en-US"/>
        </w:rPr>
      </w:pPr>
      <w:r w:rsidRPr="002C4E77">
        <w:rPr>
          <w:rFonts w:asciiTheme="majorHAnsi" w:eastAsia="Times New Roman" w:hAnsiTheme="majorHAnsi"/>
          <w:b/>
          <w:sz w:val="28"/>
          <w:lang w:val="en-US"/>
        </w:rPr>
        <w:t>E-mail</w:t>
      </w:r>
      <w:r w:rsidR="00694A95" w:rsidRPr="002C4E77">
        <w:rPr>
          <w:rFonts w:asciiTheme="majorHAnsi" w:eastAsia="Times New Roman" w:hAnsiTheme="majorHAnsi"/>
          <w:b/>
          <w:sz w:val="28"/>
          <w:lang w:val="en-US"/>
        </w:rPr>
        <w:t>:</w:t>
      </w:r>
    </w:p>
    <w:p w:rsidR="00694A95" w:rsidRPr="002C4E77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en-US"/>
        </w:rPr>
      </w:pPr>
      <w:proofErr w:type="spellStart"/>
      <w:r w:rsidRPr="002C4E77">
        <w:rPr>
          <w:rFonts w:asciiTheme="majorHAnsi" w:eastAsia="Times New Roman" w:hAnsiTheme="majorHAnsi"/>
          <w:b/>
          <w:sz w:val="28"/>
          <w:lang w:val="en-US"/>
        </w:rPr>
        <w:t>Com</w:t>
      </w:r>
      <w:r w:rsidR="00874CD3" w:rsidRPr="002C4E77">
        <w:rPr>
          <w:rFonts w:asciiTheme="majorHAnsi" w:eastAsia="Times New Roman" w:hAnsiTheme="majorHAnsi"/>
          <w:b/>
          <w:sz w:val="28"/>
          <w:lang w:val="en-US"/>
        </w:rPr>
        <w:t>unità</w:t>
      </w:r>
      <w:proofErr w:type="spellEnd"/>
      <w:r w:rsidR="00874CD3" w:rsidRPr="002C4E77">
        <w:rPr>
          <w:rFonts w:asciiTheme="majorHAnsi" w:eastAsia="Times New Roman" w:hAnsiTheme="majorHAnsi"/>
          <w:b/>
          <w:sz w:val="28"/>
          <w:lang w:val="en-US"/>
        </w:rPr>
        <w:t xml:space="preserve">, </w:t>
      </w:r>
      <w:proofErr w:type="spellStart"/>
      <w:r w:rsidR="00874CD3" w:rsidRPr="002C4E77">
        <w:rPr>
          <w:rFonts w:asciiTheme="majorHAnsi" w:eastAsia="Times New Roman" w:hAnsiTheme="majorHAnsi"/>
          <w:b/>
          <w:sz w:val="28"/>
          <w:lang w:val="en-US"/>
        </w:rPr>
        <w:t>movimento</w:t>
      </w:r>
      <w:proofErr w:type="spellEnd"/>
      <w:r w:rsidR="00874CD3" w:rsidRPr="002C4E77">
        <w:rPr>
          <w:rFonts w:asciiTheme="majorHAnsi" w:eastAsia="Times New Roman" w:hAnsiTheme="majorHAnsi"/>
          <w:b/>
          <w:sz w:val="28"/>
          <w:lang w:val="en-US"/>
        </w:rPr>
        <w:t xml:space="preserve">, </w:t>
      </w:r>
      <w:proofErr w:type="spellStart"/>
      <w:r w:rsidR="00874CD3" w:rsidRPr="002C4E77">
        <w:rPr>
          <w:rFonts w:asciiTheme="majorHAnsi" w:eastAsia="Times New Roman" w:hAnsiTheme="majorHAnsi"/>
          <w:b/>
          <w:sz w:val="28"/>
          <w:lang w:val="en-US"/>
        </w:rPr>
        <w:t>parrocchia</w:t>
      </w:r>
      <w:proofErr w:type="spellEnd"/>
      <w:r w:rsidRPr="002C4E77">
        <w:rPr>
          <w:rFonts w:asciiTheme="majorHAnsi" w:eastAsia="Times New Roman" w:hAnsiTheme="majorHAnsi"/>
          <w:b/>
          <w:sz w:val="28"/>
          <w:lang w:val="en-US"/>
        </w:rPr>
        <w:t>:</w:t>
      </w:r>
    </w:p>
    <w:p w:rsidR="00694A95" w:rsidRPr="002C4E77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  <w:lang w:val="en-US"/>
        </w:rPr>
      </w:pPr>
    </w:p>
    <w:p w:rsidR="00694A95" w:rsidRPr="002C4E77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lang w:val="en-US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2380"/>
        <w:gridCol w:w="1648"/>
        <w:gridCol w:w="1648"/>
        <w:gridCol w:w="1858"/>
        <w:gridCol w:w="1919"/>
      </w:tblGrid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:rsidR="00694A95" w:rsidRPr="002C4E77" w:rsidRDefault="00874CD3" w:rsidP="00874C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Mi </w:t>
            </w:r>
            <w:proofErr w:type="spellStart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iscrivo</w:t>
            </w:r>
            <w:proofErr w:type="spellEnd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 al </w:t>
            </w:r>
            <w:r w:rsidR="00694A95"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 </w:t>
            </w:r>
            <w:proofErr w:type="spellStart"/>
            <w:r w:rsidR="00694A95"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Colloqu</w:t>
            </w:r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io</w:t>
            </w:r>
            <w:proofErr w:type="spellEnd"/>
            <w:r w:rsidR="00694A95"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 2018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pacing w:val="9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:rsidR="00694A95" w:rsidRPr="002C4E77" w:rsidRDefault="00874CD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Numero</w:t>
            </w:r>
            <w:proofErr w:type="spellEnd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 di </w:t>
            </w:r>
            <w:proofErr w:type="spellStart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persone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:rsidR="00694A95" w:rsidRPr="002C4E77" w:rsidRDefault="00874CD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Costo</w:t>
            </w:r>
            <w:proofErr w:type="spellEnd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 xml:space="preserve"> a persona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:rsidR="00694A95" w:rsidRPr="002C4E77" w:rsidRDefault="00694A95" w:rsidP="00874C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Co</w:t>
            </w:r>
            <w:r w:rsidR="00874CD3"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sto</w:t>
            </w:r>
            <w:proofErr w:type="spellEnd"/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874CD3" w:rsidP="00874C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I</w:t>
            </w:r>
            <w:r w:rsidR="00694A95" w:rsidRPr="002C4E77">
              <w:rPr>
                <w:rFonts w:asciiTheme="majorHAnsi" w:eastAsia="Times New Roman" w:hAnsiTheme="majorHAnsi"/>
              </w:rPr>
              <w:t>scri</w:t>
            </w:r>
            <w:r w:rsidRPr="002C4E77">
              <w:rPr>
                <w:rFonts w:asciiTheme="majorHAnsi" w:eastAsia="Times New Roman" w:hAnsiTheme="majorHAnsi"/>
              </w:rPr>
              <w:t>zione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con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gli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atti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  <w:t>180,00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874CD3" w:rsidP="00FC7E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I</w:t>
            </w:r>
            <w:r w:rsidR="00694A95" w:rsidRPr="002C4E77">
              <w:rPr>
                <w:rFonts w:asciiTheme="majorHAnsi" w:eastAsia="Times New Roman" w:hAnsiTheme="majorHAnsi"/>
              </w:rPr>
              <w:t>scri</w:t>
            </w:r>
            <w:r w:rsidR="00FC7E13" w:rsidRPr="002C4E77">
              <w:rPr>
                <w:rFonts w:asciiTheme="majorHAnsi" w:eastAsia="Times New Roman" w:hAnsiTheme="majorHAnsi"/>
              </w:rPr>
              <w:t>zione</w:t>
            </w:r>
            <w:proofErr w:type="spellEnd"/>
            <w:r w:rsidR="00694A95" w:rsidRPr="002C4E7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senza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gli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atti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  <w:t>165,00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874CD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Pasti</w:t>
            </w:r>
            <w:proofErr w:type="spellEnd"/>
            <w:r w:rsidR="00694A95"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874CD3" w:rsidP="00874C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Pranzo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2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8975A7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  <w:t>20</w:t>
            </w:r>
            <w:r w:rsidR="00694A95" w:rsidRPr="002C4E77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FC7E1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Cena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2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</w:r>
            <w:r w:rsidR="008975A7" w:rsidRPr="002C4E77">
              <w:rPr>
                <w:rFonts w:asciiTheme="majorHAnsi" w:eastAsia="Times New Roman" w:hAnsiTheme="majorHAnsi"/>
              </w:rPr>
              <w:t>20</w:t>
            </w:r>
            <w:r w:rsidRPr="002C4E77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FC7E1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proofErr w:type="spellStart"/>
            <w:r w:rsidRPr="002C4E77">
              <w:rPr>
                <w:rFonts w:asciiTheme="majorHAnsi" w:eastAsia="Times New Roman" w:hAnsiTheme="majorHAnsi"/>
                <w:kern w:val="1"/>
              </w:rPr>
              <w:t>Pranzo</w:t>
            </w:r>
            <w:proofErr w:type="spellEnd"/>
            <w:r w:rsidRPr="002C4E77">
              <w:rPr>
                <w:rFonts w:asciiTheme="majorHAnsi" w:eastAsia="Times New Roman" w:hAnsiTheme="majorHAnsi"/>
                <w:kern w:val="1"/>
              </w:rPr>
              <w:t xml:space="preserve"> 3 </w:t>
            </w:r>
            <w:proofErr w:type="spellStart"/>
            <w:r w:rsidRPr="002C4E77">
              <w:rPr>
                <w:rFonts w:asciiTheme="majorHAnsi" w:eastAsia="Times New Roman" w:hAnsiTheme="majorHAnsi"/>
                <w:kern w:val="1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</w:r>
            <w:r w:rsidR="008975A7" w:rsidRPr="002C4E77">
              <w:rPr>
                <w:rFonts w:asciiTheme="majorHAnsi" w:eastAsia="Times New Roman" w:hAnsiTheme="majorHAnsi"/>
              </w:rPr>
              <w:t>20</w:t>
            </w:r>
            <w:r w:rsidRPr="002C4E77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FC7E1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Cena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3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</w:r>
            <w:r w:rsidR="008975A7" w:rsidRPr="002C4E77">
              <w:rPr>
                <w:rFonts w:asciiTheme="majorHAnsi" w:eastAsia="Times New Roman" w:hAnsiTheme="majorHAnsi"/>
              </w:rPr>
              <w:t>20</w:t>
            </w:r>
            <w:r w:rsidRPr="002C4E77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FC7E1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</w:rPr>
            </w:pPr>
            <w:proofErr w:type="spellStart"/>
            <w:r w:rsidRPr="002C4E77">
              <w:rPr>
                <w:rFonts w:asciiTheme="majorHAnsi" w:eastAsia="Times New Roman" w:hAnsiTheme="majorHAnsi"/>
              </w:rPr>
              <w:t>Pranzo</w:t>
            </w:r>
            <w:proofErr w:type="spellEnd"/>
            <w:r w:rsidRPr="002C4E77">
              <w:rPr>
                <w:rFonts w:asciiTheme="majorHAnsi" w:eastAsia="Times New Roman" w:hAnsiTheme="majorHAnsi"/>
              </w:rPr>
              <w:t xml:space="preserve"> 4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897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</w:r>
            <w:r w:rsidR="008975A7" w:rsidRPr="002C4E77">
              <w:rPr>
                <w:rFonts w:asciiTheme="majorHAnsi" w:eastAsia="Times New Roman" w:hAnsiTheme="majorHAnsi"/>
              </w:rPr>
              <w:t>20</w:t>
            </w:r>
            <w:r w:rsidRPr="002C4E77"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FC7E13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 xml:space="preserve">Tutti i </w:t>
            </w:r>
            <w:proofErr w:type="spellStart"/>
            <w:r w:rsidRPr="002C4E77">
              <w:rPr>
                <w:rFonts w:asciiTheme="majorHAnsi" w:eastAsia="Times New Roman" w:hAnsiTheme="majorHAnsi"/>
              </w:rPr>
              <w:t>pasti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8975A7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</w:rPr>
              <w:t>€</w:t>
            </w:r>
            <w:r w:rsidRPr="002C4E77">
              <w:rPr>
                <w:rFonts w:asciiTheme="majorHAnsi" w:eastAsia="Times New Roman" w:hAnsiTheme="majorHAnsi"/>
              </w:rPr>
              <w:tab/>
              <w:t>9</w:t>
            </w:r>
            <w:r w:rsidR="00694A95" w:rsidRPr="002C4E77">
              <w:rPr>
                <w:rFonts w:asciiTheme="majorHAnsi" w:eastAsia="Times New Roman" w:hAnsiTheme="majorHAnsi"/>
              </w:rPr>
              <w:t>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nil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16" w:space="0" w:color="5E6E4E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  <w:tr w:rsidR="00694A95" w:rsidRPr="002C4E77" w:rsidTr="00694A95">
        <w:trPr>
          <w:trHeight w:val="540"/>
        </w:trPr>
        <w:tc>
          <w:tcPr>
            <w:tcW w:w="2380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nil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  <w:tc>
          <w:tcPr>
            <w:tcW w:w="1858" w:type="dxa"/>
            <w:tcBorders>
              <w:top w:val="single" w:sz="16" w:space="0" w:color="5E6E4E"/>
              <w:left w:val="nil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  <w:r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Total</w:t>
            </w:r>
            <w:r w:rsidR="00FC7E13" w:rsidRPr="002C4E77">
              <w:rPr>
                <w:rFonts w:asciiTheme="majorHAnsi" w:eastAsia="Times New Roman" w:hAnsiTheme="majorHAnsi"/>
                <w:b/>
                <w:spacing w:val="9"/>
                <w:kern w:val="1"/>
              </w:rPr>
              <w:t>e</w:t>
            </w:r>
          </w:p>
        </w:tc>
        <w:tc>
          <w:tcPr>
            <w:tcW w:w="1919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A95" w:rsidRPr="002C4E77" w:rsidRDefault="00694A95" w:rsidP="00694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/>
                <w:kern w:val="1"/>
              </w:rPr>
            </w:pPr>
          </w:p>
        </w:tc>
      </w:tr>
    </w:tbl>
    <w:p w:rsidR="00694A95" w:rsidRPr="002C4E77" w:rsidRDefault="00694A95" w:rsidP="00694A9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ajorHAnsi" w:eastAsia="Times New Roman" w:hAnsiTheme="majorHAnsi"/>
          <w:b/>
          <w:sz w:val="28"/>
        </w:rPr>
      </w:pPr>
    </w:p>
    <w:p w:rsidR="00694A95" w:rsidRPr="002C4E77" w:rsidRDefault="00694A95" w:rsidP="00694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/>
        </w:rPr>
      </w:pPr>
      <w:proofErr w:type="spellStart"/>
      <w:r w:rsidRPr="002C4E77">
        <w:rPr>
          <w:rFonts w:asciiTheme="majorHAnsi" w:eastAsia="Times New Roman" w:hAnsiTheme="majorHAnsi"/>
          <w:i/>
        </w:rPr>
        <w:t>Vers</w:t>
      </w:r>
      <w:r w:rsidR="00FC7E13" w:rsidRPr="002C4E77">
        <w:rPr>
          <w:rFonts w:asciiTheme="majorHAnsi" w:eastAsia="Times New Roman" w:hAnsiTheme="majorHAnsi"/>
          <w:i/>
        </w:rPr>
        <w:t>amento</w:t>
      </w:r>
      <w:proofErr w:type="spellEnd"/>
      <w:r w:rsidR="00FC7E13" w:rsidRPr="002C4E77">
        <w:rPr>
          <w:rFonts w:asciiTheme="majorHAnsi" w:eastAsia="Times New Roman" w:hAnsiTheme="majorHAnsi"/>
          <w:i/>
        </w:rPr>
        <w:t xml:space="preserve"> a</w:t>
      </w:r>
      <w:r w:rsidRPr="002C4E77">
        <w:rPr>
          <w:rFonts w:asciiTheme="majorHAnsi" w:eastAsia="Times New Roman" w:hAnsiTheme="majorHAnsi"/>
        </w:rPr>
        <w:t>:</w:t>
      </w:r>
    </w:p>
    <w:p w:rsidR="00440BF4" w:rsidRPr="002C4E77" w:rsidRDefault="00440BF4" w:rsidP="00440BF4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15"/>
          <w:szCs w:val="15"/>
          <w:lang w:val="it-IT" w:eastAsia="it-IT"/>
        </w:rPr>
      </w:pPr>
      <w:r w:rsidRPr="002C4E77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>Casa Procura int. Co. Emmanuel</w:t>
      </w:r>
    </w:p>
    <w:p w:rsidR="00440BF4" w:rsidRPr="002C4E77" w:rsidRDefault="00440BF4" w:rsidP="00440BF4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lang w:val="it-IT" w:eastAsia="it-IT"/>
        </w:rPr>
      </w:pPr>
      <w:r w:rsidRPr="002C4E77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>IBAN:</w:t>
      </w:r>
      <w:r w:rsidR="004921B3" w:rsidRPr="002C4E77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 xml:space="preserve"> </w:t>
      </w:r>
      <w:r w:rsidRPr="002C4E77">
        <w:rPr>
          <w:rFonts w:asciiTheme="majorHAnsi" w:eastAsia="Times New Roman" w:hAnsiTheme="majorHAnsi" w:cs="Times New Roman"/>
          <w:b/>
          <w:color w:val="000000"/>
          <w:lang w:val="it-IT" w:eastAsia="it-IT"/>
        </w:rPr>
        <w:t xml:space="preserve"> IT55N0335901600100000147649</w:t>
      </w:r>
    </w:p>
    <w:p w:rsidR="00694A95" w:rsidRDefault="00440BF4" w:rsidP="002C4E77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it-IT" w:eastAsia="it-IT"/>
        </w:rPr>
      </w:pPr>
      <w:r w:rsidRPr="002C4E77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it-IT" w:eastAsia="it-IT"/>
        </w:rPr>
        <w:t>BIC/SWIFT: BCITITMX</w:t>
      </w:r>
    </w:p>
    <w:p w:rsidR="002C4E77" w:rsidRPr="002C4E77" w:rsidRDefault="002C4E77" w:rsidP="002C4E77">
      <w:pPr>
        <w:shd w:val="clear" w:color="auto" w:fill="FFFFFF"/>
        <w:rPr>
          <w:rFonts w:asciiTheme="majorHAnsi" w:eastAsia="Times New Roman" w:hAnsiTheme="majorHAnsi" w:cs="Segoe UI"/>
          <w:b/>
          <w:color w:val="212121"/>
          <w:sz w:val="15"/>
          <w:szCs w:val="15"/>
          <w:lang w:val="it-IT" w:eastAsia="it-IT"/>
        </w:rPr>
      </w:pPr>
      <w:bookmarkStart w:id="0" w:name="_GoBack"/>
      <w:bookmarkEnd w:id="0"/>
    </w:p>
    <w:p w:rsidR="00FC7E13" w:rsidRPr="002C4E77" w:rsidRDefault="00694A95" w:rsidP="002C4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/>
          <w:b/>
          <w:u w:val="single" w:color="FF0000"/>
          <w:lang w:val="it-IT"/>
        </w:rPr>
      </w:pPr>
      <w:r w:rsidRPr="002C4E77">
        <w:rPr>
          <w:rFonts w:asciiTheme="majorHAnsi" w:eastAsia="Times New Roman" w:hAnsiTheme="majorHAnsi"/>
          <w:b/>
          <w:lang w:val="it-IT"/>
        </w:rPr>
        <w:t>ATTEN</w:t>
      </w:r>
      <w:r w:rsidR="00FC7E13" w:rsidRPr="002C4E77">
        <w:rPr>
          <w:rFonts w:asciiTheme="majorHAnsi" w:eastAsia="Times New Roman" w:hAnsiTheme="majorHAnsi"/>
          <w:b/>
          <w:lang w:val="it-IT"/>
        </w:rPr>
        <w:t>ZIONE</w:t>
      </w:r>
      <w:r w:rsidRPr="002C4E77">
        <w:rPr>
          <w:rFonts w:asciiTheme="majorHAnsi" w:eastAsia="Times New Roman" w:hAnsiTheme="majorHAnsi"/>
          <w:b/>
          <w:lang w:val="it-IT"/>
        </w:rPr>
        <w:t xml:space="preserve">: </w:t>
      </w:r>
      <w:r w:rsidRPr="002C4E77">
        <w:rPr>
          <w:rFonts w:asciiTheme="majorHAnsi" w:eastAsia="Times New Roman" w:hAnsiTheme="majorHAnsi"/>
          <w:b/>
          <w:u w:val="single" w:color="FF0000"/>
          <w:lang w:val="it-IT"/>
        </w:rPr>
        <w:t>no</w:t>
      </w:r>
      <w:r w:rsidR="00FC7E13" w:rsidRPr="002C4E77">
        <w:rPr>
          <w:rFonts w:asciiTheme="majorHAnsi" w:eastAsia="Times New Roman" w:hAnsiTheme="majorHAnsi"/>
          <w:b/>
          <w:u w:val="single" w:color="FF0000"/>
          <w:lang w:val="it-IT"/>
        </w:rPr>
        <w:t>n accettiamo assegni (problemi tra banche di paesi esteri)</w:t>
      </w:r>
    </w:p>
    <w:sectPr w:rsidR="00FC7E13" w:rsidRPr="002C4E77" w:rsidSect="00421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F14"/>
    <w:multiLevelType w:val="hybridMultilevel"/>
    <w:tmpl w:val="A7F27BE0"/>
    <w:lvl w:ilvl="0" w:tplc="AE3E2BA4">
      <w:start w:val="165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C"/>
    <w:rsid w:val="001D2A75"/>
    <w:rsid w:val="002C4E77"/>
    <w:rsid w:val="002F310D"/>
    <w:rsid w:val="00311E06"/>
    <w:rsid w:val="00421417"/>
    <w:rsid w:val="00440BF4"/>
    <w:rsid w:val="004921B3"/>
    <w:rsid w:val="00694A95"/>
    <w:rsid w:val="0069501D"/>
    <w:rsid w:val="0075525C"/>
    <w:rsid w:val="00874CD3"/>
    <w:rsid w:val="008975A7"/>
    <w:rsid w:val="00C57EF5"/>
    <w:rsid w:val="00DD6A7B"/>
    <w:rsid w:val="00F0094E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224C0"/>
  <w15:docId w15:val="{6D9C210A-19AD-4F30-991A-5281149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5C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7552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0"/>
    </w:pPr>
    <w:rPr>
      <w:rFonts w:ascii="Times-Roman" w:eastAsia="Times New Roman" w:hAnsi="Times-Roman" w:cs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525C"/>
    <w:rPr>
      <w:rFonts w:ascii="Times-Roman" w:eastAsia="Times New Roman" w:hAnsi="Times-Roman" w:cs="Times New Roman"/>
      <w:b/>
      <w:szCs w:val="20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4A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A95"/>
  </w:style>
  <w:style w:type="character" w:customStyle="1" w:styleId="CommentaireCar">
    <w:name w:val="Commentaire Car"/>
    <w:basedOn w:val="Policepardfaut"/>
    <w:link w:val="Commentaire"/>
    <w:uiPriority w:val="99"/>
    <w:semiHidden/>
    <w:rsid w:val="00694A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A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4A95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A9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oques@emmanue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Moens</dc:creator>
  <cp:lastModifiedBy>Geneviève GDSP. de Saint Pern</cp:lastModifiedBy>
  <cp:revision>2</cp:revision>
  <dcterms:created xsi:type="dcterms:W3CDTF">2017-09-25T14:05:00Z</dcterms:created>
  <dcterms:modified xsi:type="dcterms:W3CDTF">2017-09-25T14:05:00Z</dcterms:modified>
</cp:coreProperties>
</file>